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-5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1559"/>
        <w:gridCol w:w="1366"/>
      </w:tblGrid>
      <w:tr w:rsidR="009F576B" w:rsidRPr="004A69BB" w:rsidTr="003412D3">
        <w:tc>
          <w:tcPr>
            <w:tcW w:w="988" w:type="dxa"/>
          </w:tcPr>
          <w:p w:rsidR="009F576B" w:rsidRPr="004A69BB" w:rsidRDefault="009F576B" w:rsidP="009F5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9F576B" w:rsidRPr="004A69BB" w:rsidRDefault="009F576B" w:rsidP="009F5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1134" w:type="dxa"/>
          </w:tcPr>
          <w:p w:rsidR="009F576B" w:rsidRPr="004A69BB" w:rsidRDefault="009F576B" w:rsidP="009F5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:rsidR="009F576B" w:rsidRPr="004A69BB" w:rsidRDefault="009F576B" w:rsidP="009F5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66" w:type="dxa"/>
          </w:tcPr>
          <w:p w:rsidR="009F576B" w:rsidRPr="004A69BB" w:rsidRDefault="009F576B" w:rsidP="009F5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9F576B" w:rsidRPr="004A69BB" w:rsidTr="003412D3">
        <w:tc>
          <w:tcPr>
            <w:tcW w:w="988" w:type="dxa"/>
          </w:tcPr>
          <w:p w:rsidR="009F576B" w:rsidRPr="003412D3" w:rsidRDefault="003412D3" w:rsidP="003412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12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9F576B" w:rsidRPr="003412D3" w:rsidRDefault="003412D3" w:rsidP="003412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12D3">
              <w:rPr>
                <w:rFonts w:ascii="TH SarabunPSK" w:hAnsi="TH SarabunPSK" w:cs="TH SarabunPSK" w:hint="cs"/>
                <w:sz w:val="24"/>
                <w:szCs w:val="32"/>
                <w:cs/>
              </w:rPr>
              <w:t>เครื่องทำลายเอกสารแบบตัดละเอียด ทำลายครั้งละ 20 แผ่น</w:t>
            </w:r>
          </w:p>
        </w:tc>
        <w:tc>
          <w:tcPr>
            <w:tcW w:w="1134" w:type="dxa"/>
          </w:tcPr>
          <w:p w:rsidR="009F576B" w:rsidRPr="003412D3" w:rsidRDefault="003412D3" w:rsidP="003412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12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F576B" w:rsidRPr="003412D3" w:rsidRDefault="003412D3" w:rsidP="003412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12D3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Pr="003412D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412D3"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</w:p>
        </w:tc>
        <w:tc>
          <w:tcPr>
            <w:tcW w:w="1366" w:type="dxa"/>
          </w:tcPr>
          <w:p w:rsidR="009F576B" w:rsidRPr="003412D3" w:rsidRDefault="003412D3" w:rsidP="003412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12D3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Pr="003412D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412D3"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</w:p>
        </w:tc>
      </w:tr>
      <w:tr w:rsidR="004A69BB" w:rsidRPr="004A69BB" w:rsidTr="003412D3">
        <w:tc>
          <w:tcPr>
            <w:tcW w:w="7650" w:type="dxa"/>
            <w:gridSpan w:val="4"/>
          </w:tcPr>
          <w:p w:rsidR="004A69BB" w:rsidRPr="004A69BB" w:rsidRDefault="004A69BB" w:rsidP="004A69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9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66" w:type="dxa"/>
          </w:tcPr>
          <w:p w:rsidR="004A69BB" w:rsidRPr="004A69BB" w:rsidRDefault="003412D3" w:rsidP="003412D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</w:t>
            </w:r>
            <w:r w:rsidRPr="003412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41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</w:p>
        </w:tc>
      </w:tr>
    </w:tbl>
    <w:p w:rsidR="00193CED" w:rsidRDefault="003B682D" w:rsidP="00193CE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A69BB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ครุภัณฑ์ประกอบด้วย</w:t>
      </w:r>
    </w:p>
    <w:p w:rsidR="00C16F46" w:rsidRPr="00193CED" w:rsidRDefault="003B682D" w:rsidP="003B682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A2210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F576B" w:rsidRPr="00A221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412D3">
        <w:rPr>
          <w:rFonts w:ascii="TH SarabunPSK" w:hAnsi="TH SarabunPSK" w:cs="TH SarabunPSK" w:hint="cs"/>
          <w:b/>
          <w:bCs/>
          <w:sz w:val="24"/>
          <w:szCs w:val="32"/>
          <w:cs/>
        </w:rPr>
        <w:t>เครื่องทำลายเอกสารแบบตัดละเอียด ทำลายครั้งละ 20 แผ่น</w:t>
      </w:r>
    </w:p>
    <w:p w:rsidR="003B682D" w:rsidRPr="004A69BB" w:rsidRDefault="003B682D" w:rsidP="00193CE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A69B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44000F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ทำลายเอกสารได้ครั้งละ 20 แผ่น  (</w:t>
      </w:r>
      <w:r w:rsidR="003412D3" w:rsidRPr="003412D3">
        <w:rPr>
          <w:rFonts w:ascii="TH SarabunPSK" w:hAnsi="TH SarabunPSK" w:cs="TH SarabunPSK"/>
          <w:sz w:val="32"/>
          <w:szCs w:val="32"/>
        </w:rPr>
        <w:t>A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4 / 70 แกรม)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412D3" w:rsidRPr="003412D3">
        <w:rPr>
          <w:rFonts w:ascii="TH SarabunPSK" w:hAnsi="TH SarabunPSK" w:cs="TH SarabunPSK" w:hint="cs"/>
          <w:sz w:val="32"/>
          <w:szCs w:val="32"/>
          <w:cs/>
        </w:rPr>
        <w:t>.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 เครื่องทำลายเอกสาร แบบตัดละเอียด (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Cross Cut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) ขนาดกระดาษที่ย่อย 4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 x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38 มิลลิเมตร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ช่องใส่เอกสารกว้าง 230 มิลลิเมตร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412D3" w:rsidRPr="003412D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New Technology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100%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 Jam Proof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ป้องกันการใส่กระดาษมากเกินไป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มีระบบเริ่มการทำงานอัตโนมัติและถอยหลัง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มีระบบหยุดการทำงานอัตโนมัติเมื่อความร้อนเกิน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มีระบบหยุดการทำงานอัตโนมัติเมื่อกระดาษติด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412D3" w:rsidRPr="003412D3">
        <w:rPr>
          <w:rFonts w:ascii="TH SarabunPSK" w:hAnsi="TH SarabunPSK" w:cs="TH SarabunPSK" w:hint="cs"/>
          <w:sz w:val="32"/>
          <w:szCs w:val="32"/>
          <w:cs/>
        </w:rPr>
        <w:t>.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Safe Sense Technology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คือ หยุดทำงานอัตโนมัติเมื่อสัมผัสตัวเครื่อง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มีล้อเลื่อนตัวเครื่อง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. สามารถทำลาย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Staples, Paper Clips,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CD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412D3" w:rsidRPr="003412D3">
        <w:rPr>
          <w:rFonts w:ascii="TH SarabunPSK" w:hAnsi="TH SarabunPSK" w:cs="TH SarabunPSK"/>
          <w:sz w:val="32"/>
          <w:szCs w:val="32"/>
        </w:rPr>
        <w:t xml:space="preserve">Credit Cards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ได้</w:t>
      </w:r>
    </w:p>
    <w:p w:rsidR="003412D3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</w:t>
      </w:r>
      <w:r w:rsidR="003412D3" w:rsidRPr="00341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ตัวถังบรรจุได้ 49 ลิตร</w:t>
      </w:r>
    </w:p>
    <w:p w:rsidR="009F576B" w:rsidRPr="003412D3" w:rsidRDefault="0044000F" w:rsidP="00341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12</w:t>
      </w:r>
      <w:r w:rsidR="003412D3" w:rsidRPr="003412D3">
        <w:rPr>
          <w:rFonts w:ascii="TH SarabunPSK" w:hAnsi="TH SarabunPSK" w:cs="TH SarabunPSK"/>
          <w:sz w:val="32"/>
          <w:szCs w:val="32"/>
          <w:cs/>
        </w:rPr>
        <w:t>. รับประกันเครื่อง 1 ปี รับประกันใบมีด 5 ปี</w:t>
      </w:r>
    </w:p>
    <w:p w:rsidR="0044000F" w:rsidRDefault="0044000F" w:rsidP="003B68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576B" w:rsidRPr="00A22102" w:rsidRDefault="00193CED" w:rsidP="003B682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2102">
        <w:rPr>
          <w:rFonts w:ascii="TH SarabunPSK" w:hAnsi="TH SarabunPSK" w:cs="TH SarabunPSK" w:hint="cs"/>
          <w:b/>
          <w:bCs/>
          <w:sz w:val="32"/>
          <w:szCs w:val="32"/>
          <w:cs/>
        </w:rPr>
        <w:t>2. เหตุผลความจำเป็น (ความจำเป็นที่ต้องการใช้/ความเสียหายหากไม่รับจัดสรรงบประมาณ/)</w:t>
      </w:r>
    </w:p>
    <w:p w:rsidR="00C338FD" w:rsidRDefault="00C338FD" w:rsidP="003B68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38FD" w:rsidRDefault="00C338FD" w:rsidP="003B68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576B" w:rsidRDefault="009F576B" w:rsidP="003B68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3B68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3B68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000F" w:rsidRDefault="0044000F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93CED" w:rsidRPr="00193CED" w:rsidRDefault="00A22102" w:rsidP="00193CED">
      <w:pPr>
        <w:tabs>
          <w:tab w:val="left" w:pos="81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193C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3CED" w:rsidRPr="00193CED">
        <w:rPr>
          <w:rFonts w:ascii="TH SarabunPSK" w:hAnsi="TH SarabunPSK" w:cs="TH SarabunPSK" w:hint="cs"/>
          <w:b/>
          <w:bCs/>
          <w:sz w:val="32"/>
          <w:szCs w:val="32"/>
          <w:cs/>
        </w:rPr>
        <w:t>ใบเสนอราคาต้องแนบประกอบการพิจารณา 3 ร้านค้าขึ้นไป</w:t>
      </w: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ใบเสนอราคา ร้านที่ 1</w:t>
      </w: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ใบเสนอราคา ร้านที่ 2</w:t>
      </w: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ใบเสนอราคา ร้านที่ 3</w:t>
      </w: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Pr="00193CED" w:rsidRDefault="00A22102" w:rsidP="00193CED">
      <w:pPr>
        <w:tabs>
          <w:tab w:val="left" w:pos="81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193CED" w:rsidRPr="00193CED">
        <w:rPr>
          <w:rFonts w:ascii="TH SarabunPSK" w:hAnsi="TH SarabunPSK" w:cs="TH SarabunPSK" w:hint="cs"/>
          <w:b/>
          <w:bCs/>
          <w:sz w:val="32"/>
          <w:szCs w:val="32"/>
          <w:cs/>
        </w:rPr>
        <w:t>.ภาพประกอบการพิจารณา ในกรณีขอครุภัณฑ์ทดแทน ต้องมีรูปภาพที่บ่งบอกให้เห็นสภาพปัจจุบันว่าเป็นอย่างไร</w:t>
      </w:r>
    </w:p>
    <w:p w:rsidR="00193CED" w:rsidRPr="004A69BB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3CED" w:rsidRPr="004A69BB" w:rsidRDefault="00193CED" w:rsidP="00193CED">
      <w:pPr>
        <w:tabs>
          <w:tab w:val="left" w:pos="8130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193CED" w:rsidRPr="004A69BB" w:rsidSect="009F576B">
      <w:headerReference w:type="default" r:id="rId6"/>
      <w:footerReference w:type="default" r:id="rId7"/>
      <w:pgSz w:w="11906" w:h="16838"/>
      <w:pgMar w:top="13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7C" w:rsidRDefault="00E0157C" w:rsidP="009F576B">
      <w:pPr>
        <w:spacing w:after="0" w:line="240" w:lineRule="auto"/>
      </w:pPr>
      <w:r>
        <w:separator/>
      </w:r>
    </w:p>
  </w:endnote>
  <w:endnote w:type="continuationSeparator" w:id="0">
    <w:p w:rsidR="00E0157C" w:rsidRDefault="00E0157C" w:rsidP="009F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6B" w:rsidRDefault="003412D3">
    <w:pPr>
      <w:pStyle w:val="a6"/>
    </w:pPr>
    <w:r>
      <w:rPr>
        <w:rFonts w:ascii="TH SarabunPSK" w:hAnsi="TH SarabunPSK" w:cs="TH SarabunPSK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1A65C6" wp14:editId="72BF2AB4">
              <wp:simplePos x="0" y="0"/>
              <wp:positionH relativeFrom="margin">
                <wp:align>right</wp:align>
              </wp:positionH>
              <wp:positionV relativeFrom="paragraph">
                <wp:posOffset>-289560</wp:posOffset>
              </wp:positionV>
              <wp:extent cx="1777365" cy="609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36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...........................</w:t>
                          </w: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……</w:t>
                          </w:r>
                        </w:p>
                        <w:p w:rsidR="009F576B" w:rsidRPr="009F576B" w:rsidRDefault="00193CED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เจ้าหน้าที่แผน</w:t>
                          </w:r>
                        </w:p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1A65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75pt;margin-top:-22.8pt;width:139.95pt;height:48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" fillcolor="white [3201]" stroked="f" strokeweight=".5pt">
              <v:textbox>
                <w:txbxContent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...........................</w:t>
                    </w: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……</w:t>
                    </w:r>
                  </w:p>
                  <w:p w:rsidR="009F576B" w:rsidRPr="009F576B" w:rsidRDefault="00193CED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เจ้าหน้าที่แผน</w:t>
                    </w:r>
                  </w:p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H SarabunPSK" w:hAnsi="TH SarabunPSK" w:cs="TH SarabunPSK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FE3BF0" wp14:editId="084E4E31">
              <wp:simplePos x="0" y="0"/>
              <wp:positionH relativeFrom="margin">
                <wp:posOffset>1819275</wp:posOffset>
              </wp:positionH>
              <wp:positionV relativeFrom="paragraph">
                <wp:posOffset>-289560</wp:posOffset>
              </wp:positionV>
              <wp:extent cx="1767840" cy="609600"/>
              <wp:effectExtent l="0" t="0" r="381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784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...........................</w:t>
                          </w: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……</w:t>
                          </w:r>
                        </w:p>
                        <w:p w:rsidR="009F576B" w:rsidRPr="009F576B" w:rsidRDefault="00193CED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หัวหน้าสาขา</w:t>
                          </w:r>
                        </w:p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FE3BF0" id="Text Box 7" o:spid="_x0000_s1027" type="#_x0000_t202" style="position:absolute;margin-left:143.25pt;margin-top:-22.8pt;width:139.2pt;height:4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" fillcolor="white [3201]" stroked="f" strokeweight=".5pt">
              <v:textbox>
                <w:txbxContent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...........................</w:t>
                    </w: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……</w:t>
                    </w:r>
                  </w:p>
                  <w:p w:rsidR="009F576B" w:rsidRPr="009F576B" w:rsidRDefault="00193CED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หัวหน้าสาขา</w:t>
                    </w:r>
                  </w:p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F576B">
      <w:rPr>
        <w:rFonts w:ascii="TH SarabunPSK" w:hAnsi="TH SarabunPSK" w:cs="TH SarabunPSK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C1F40" wp14:editId="3717AC99">
              <wp:simplePos x="0" y="0"/>
              <wp:positionH relativeFrom="margin">
                <wp:posOffset>-438150</wp:posOffset>
              </wp:positionH>
              <wp:positionV relativeFrom="paragraph">
                <wp:posOffset>-289560</wp:posOffset>
              </wp:positionV>
              <wp:extent cx="1882140" cy="609600"/>
              <wp:effectExtent l="0" t="0" r="381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...........................</w:t>
                          </w:r>
                          <w:r w:rsidRPr="009F576B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……</w:t>
                          </w:r>
                        </w:p>
                        <w:p w:rsidR="009F576B" w:rsidRPr="009F576B" w:rsidRDefault="00193CED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เจ้าของเรื่อง</w:t>
                          </w:r>
                        </w:p>
                        <w:p w:rsidR="009F576B" w:rsidRPr="009F576B" w:rsidRDefault="009F576B" w:rsidP="009F576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0C1F40" id="Text Box 3" o:spid="_x0000_s1028" type="#_x0000_t202" style="position:absolute;margin-left:-34.5pt;margin-top:-22.8pt;width:148.2pt;height:4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" fillcolor="white [3201]" stroked="f" strokeweight=".5pt">
              <v:textbox>
                <w:txbxContent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...........................</w:t>
                    </w:r>
                    <w:r w:rsidRPr="009F576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……</w:t>
                    </w:r>
                  </w:p>
                  <w:p w:rsidR="009F576B" w:rsidRPr="009F576B" w:rsidRDefault="00193CED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เจ้าของเรื่อง</w:t>
                    </w:r>
                  </w:p>
                  <w:p w:rsidR="009F576B" w:rsidRPr="009F576B" w:rsidRDefault="009F576B" w:rsidP="009F576B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7C" w:rsidRDefault="00E0157C" w:rsidP="009F576B">
      <w:pPr>
        <w:spacing w:after="0" w:line="240" w:lineRule="auto"/>
      </w:pPr>
      <w:r>
        <w:separator/>
      </w:r>
    </w:p>
  </w:footnote>
  <w:footnote w:type="continuationSeparator" w:id="0">
    <w:p w:rsidR="00E0157C" w:rsidRDefault="00E0157C" w:rsidP="009F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9990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4"/>
        <w:szCs w:val="32"/>
        <w:cs/>
      </w:rPr>
    </w:sdtEndPr>
    <w:sdtContent>
      <w:p w:rsidR="00C338FD" w:rsidRDefault="00C338FD">
        <w:pPr>
          <w:pStyle w:val="a4"/>
          <w:jc w:val="right"/>
        </w:pPr>
      </w:p>
      <w:tbl>
        <w:tblPr>
          <w:tblStyle w:val="a3"/>
          <w:tblW w:w="0" w:type="auto"/>
          <w:jc w:val="center"/>
          <w:tblLook w:val="04A0" w:firstRow="1" w:lastRow="0" w:firstColumn="1" w:lastColumn="0" w:noHBand="0" w:noVBand="1"/>
        </w:tblPr>
        <w:tblGrid>
          <w:gridCol w:w="1075"/>
          <w:gridCol w:w="5299"/>
          <w:gridCol w:w="2642"/>
        </w:tblGrid>
        <w:tr w:rsidR="00C338FD" w:rsidRPr="009F576B" w:rsidTr="00193CED">
          <w:trPr>
            <w:trHeight w:val="841"/>
            <w:jc w:val="center"/>
          </w:trPr>
          <w:tc>
            <w:tcPr>
              <w:tcW w:w="1075" w:type="dxa"/>
            </w:tcPr>
            <w:p w:rsidR="00C338FD" w:rsidRPr="009F576B" w:rsidRDefault="00C338FD" w:rsidP="00C338FD">
              <w:pPr>
                <w:rPr>
                  <w:rFonts w:ascii="TH SarabunPSK" w:hAnsi="TH SarabunPSK" w:cs="TH SarabunPSK"/>
                  <w:b/>
                  <w:bCs/>
                  <w:sz w:val="24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noProof/>
                  <w:sz w:val="24"/>
                  <w:szCs w:val="32"/>
                </w:rPr>
                <w:drawing>
                  <wp:anchor distT="0" distB="0" distL="114300" distR="114300" simplePos="0" relativeHeight="251665408" behindDoc="0" locked="0" layoutInCell="1" allowOverlap="1" wp14:anchorId="785F842F" wp14:editId="035EF637">
                    <wp:simplePos x="0" y="0"/>
                    <wp:positionH relativeFrom="column">
                      <wp:posOffset>16002</wp:posOffset>
                    </wp:positionH>
                    <wp:positionV relativeFrom="paragraph">
                      <wp:posOffset>4750</wp:posOffset>
                    </wp:positionV>
                    <wp:extent cx="519380" cy="519380"/>
                    <wp:effectExtent l="0" t="0" r="0" b="0"/>
                    <wp:wrapNone/>
                    <wp:docPr id="12" name="รูปภาพ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180px-NPU_logo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9380" cy="5193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99" w:type="dxa"/>
              <w:vAlign w:val="center"/>
            </w:tcPr>
            <w:p w:rsidR="00C338FD" w:rsidRPr="009F576B" w:rsidRDefault="00193CED" w:rsidP="00C338FD">
              <w:pPr>
                <w:jc w:val="center"/>
                <w:rPr>
                  <w:rFonts w:ascii="TH SarabunPSK" w:hAnsi="TH SarabunPSK" w:cs="TH SarabunPSK"/>
                  <w:b/>
                  <w:bCs/>
                  <w:sz w:val="24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4"/>
                  <w:szCs w:val="32"/>
                  <w:cs/>
                </w:rPr>
                <w:t>คุณลักษณะเฉพาะครุภัณฑ์ปี 256</w:t>
              </w:r>
              <w:r>
                <w:rPr>
                  <w:rFonts w:ascii="TH SarabunPSK" w:hAnsi="TH SarabunPSK" w:cs="TH SarabunPSK" w:hint="cs"/>
                  <w:b/>
                  <w:bCs/>
                  <w:sz w:val="24"/>
                  <w:szCs w:val="32"/>
                  <w:cs/>
                </w:rPr>
                <w:t>8</w:t>
              </w:r>
            </w:p>
          </w:tc>
          <w:tc>
            <w:tcPr>
              <w:tcW w:w="2642" w:type="dxa"/>
            </w:tcPr>
            <w:p w:rsidR="00C338FD" w:rsidRDefault="00193CED" w:rsidP="00193CED">
              <w:pPr>
                <w:jc w:val="center"/>
                <w:rPr>
                  <w:rFonts w:ascii="TH SarabunPSK" w:hAnsi="TH SarabunPSK" w:cs="TH SarabunPSK"/>
                  <w:b/>
                  <w:bCs/>
                  <w:sz w:val="24"/>
                  <w:szCs w:val="32"/>
                </w:rPr>
              </w:pPr>
              <w:r>
                <w:rPr>
                  <w:rFonts w:ascii="TH SarabunPSK" w:hAnsi="TH SarabunPSK" w:cs="TH SarabunPSK" w:hint="cs"/>
                  <w:b/>
                  <w:bCs/>
                  <w:sz w:val="24"/>
                  <w:szCs w:val="32"/>
                  <w:cs/>
                </w:rPr>
                <w:t>คณะ/วิทยาลัย/หน่วยงาน</w:t>
              </w:r>
            </w:p>
            <w:p w:rsidR="00C338FD" w:rsidRPr="009F576B" w:rsidRDefault="00E0157C" w:rsidP="00C338FD">
              <w:pPr>
                <w:jc w:val="center"/>
                <w:rPr>
                  <w:rFonts w:ascii="TH SarabunPSK" w:hAnsi="TH SarabunPSK" w:cs="TH SarabunPSK"/>
                  <w:b/>
                  <w:bCs/>
                  <w:sz w:val="24"/>
                  <w:szCs w:val="32"/>
                </w:rPr>
              </w:pPr>
            </w:p>
          </w:tc>
        </w:tr>
      </w:tbl>
    </w:sdtContent>
  </w:sdt>
  <w:p w:rsidR="009F576B" w:rsidRDefault="009F5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2D"/>
    <w:rsid w:val="000B31A6"/>
    <w:rsid w:val="00106C1E"/>
    <w:rsid w:val="00187D88"/>
    <w:rsid w:val="00193CED"/>
    <w:rsid w:val="001D18CA"/>
    <w:rsid w:val="002A54A1"/>
    <w:rsid w:val="003412D3"/>
    <w:rsid w:val="003B682D"/>
    <w:rsid w:val="0044000F"/>
    <w:rsid w:val="004A69BB"/>
    <w:rsid w:val="0051048B"/>
    <w:rsid w:val="00632092"/>
    <w:rsid w:val="00974121"/>
    <w:rsid w:val="009F576B"/>
    <w:rsid w:val="00A22102"/>
    <w:rsid w:val="00A42178"/>
    <w:rsid w:val="00BB0C62"/>
    <w:rsid w:val="00C16F46"/>
    <w:rsid w:val="00C338FD"/>
    <w:rsid w:val="00CF4730"/>
    <w:rsid w:val="00E0157C"/>
    <w:rsid w:val="00E513E7"/>
    <w:rsid w:val="00F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D49AA-B626-4709-8EB4-0F71415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576B"/>
  </w:style>
  <w:style w:type="paragraph" w:styleId="a6">
    <w:name w:val="footer"/>
    <w:basedOn w:val="a"/>
    <w:link w:val="a7"/>
    <w:uiPriority w:val="99"/>
    <w:unhideWhenUsed/>
    <w:rsid w:val="009F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576B"/>
  </w:style>
  <w:style w:type="paragraph" w:styleId="a8">
    <w:name w:val="Balloon Text"/>
    <w:basedOn w:val="a"/>
    <w:link w:val="a9"/>
    <w:uiPriority w:val="99"/>
    <w:semiHidden/>
    <w:unhideWhenUsed/>
    <w:rsid w:val="003412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412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pleplan</cp:lastModifiedBy>
  <cp:revision>2</cp:revision>
  <cp:lastPrinted>2021-01-18T06:54:00Z</cp:lastPrinted>
  <dcterms:created xsi:type="dcterms:W3CDTF">2023-10-18T07:13:00Z</dcterms:created>
  <dcterms:modified xsi:type="dcterms:W3CDTF">2023-10-18T07:13:00Z</dcterms:modified>
</cp:coreProperties>
</file>